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5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COMPROMISO PARA RESPONDER POR FALLA Y/O DEFECTO</w:t>
      </w: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4240B8">
        <w:rPr>
          <w:color w:val="000000"/>
        </w:rPr>
        <w:t>4</w:t>
      </w:r>
      <w:r w:rsidRPr="005743AD">
        <w:rPr>
          <w:color w:val="000000"/>
        </w:rPr>
        <w:t>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BD4132" w:rsidRPr="005743AD" w:rsidRDefault="00BD4132" w:rsidP="00BD4132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BD4132" w:rsidRPr="005743AD" w:rsidRDefault="00BD4132" w:rsidP="00BD413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BD4132" w:rsidRDefault="00BD4132" w:rsidP="00BD413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BD4132" w:rsidP="00BD413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POR MEDIO DE LA PRESENTE, CON</w:t>
      </w:r>
      <w:r w:rsidR="00650BFB" w:rsidRPr="005743AD">
        <w:rPr>
          <w:color w:val="000000"/>
        </w:rPr>
        <w:t xml:space="preserve"> RELACIÓN A LA </w:t>
      </w:r>
      <w:r w:rsidR="00410CA2">
        <w:rPr>
          <w:color w:val="000000"/>
        </w:rPr>
        <w:t>INVITACIÓN A CUANDO MENOS TRES PERSONAS</w:t>
      </w:r>
      <w:r w:rsidR="00681582">
        <w:rPr>
          <w:color w:val="000000"/>
        </w:rPr>
        <w:t xml:space="preserve"> </w:t>
      </w:r>
      <w:r w:rsidRPr="00BD4132">
        <w:rPr>
          <w:color w:val="000000"/>
        </w:rPr>
        <w:t>ITP-CESAVENAY-004-2024,</w:t>
      </w:r>
      <w:r w:rsidR="00650BFB" w:rsidRPr="00BD4132">
        <w:rPr>
          <w:color w:val="000000"/>
        </w:rPr>
        <w:t xml:space="preserve"> </w:t>
      </w:r>
      <w:r w:rsidR="00A664E7">
        <w:rPr>
          <w:color w:val="000000"/>
        </w:rPr>
        <w:t xml:space="preserve">ADQUISICIÓN DE SPINETORAM, </w:t>
      </w:r>
      <w:bookmarkStart w:id="0" w:name="_GoBack"/>
      <w:bookmarkEnd w:id="0"/>
      <w:r w:rsidR="00650BFB" w:rsidRPr="00BD4132">
        <w:rPr>
          <w:color w:val="000000"/>
        </w:rPr>
        <w:t>YO</w:t>
      </w:r>
      <w:r w:rsidR="00650BFB" w:rsidRPr="005743AD">
        <w:rPr>
          <w:color w:val="000000"/>
        </w:rPr>
        <w:t xml:space="preserve"> (NOMBRE) ME COMPROMETO A RESPONDER POR CUALQUIER FALLA O DEFECTO QUE PRESENTE EL BIEN O SERVICIO, ASÍ COMO ALGUNA RESPONSABILIDAD EN QUE SE HUBIERE INCURRIDO, EN LOS TÉRMINOS SEÑALADOS EN EL CONTRATO RESPECTIVO Y EN EL CÓDIGO CIVIL FEDERAL.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A664E7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F54CD"/>
    <w:rsid w:val="0020717B"/>
    <w:rsid w:val="002318DD"/>
    <w:rsid w:val="002F60AE"/>
    <w:rsid w:val="00393B4C"/>
    <w:rsid w:val="00410CA2"/>
    <w:rsid w:val="004240B8"/>
    <w:rsid w:val="0057173F"/>
    <w:rsid w:val="005B47E1"/>
    <w:rsid w:val="005C387C"/>
    <w:rsid w:val="0065003F"/>
    <w:rsid w:val="00650BFB"/>
    <w:rsid w:val="00681582"/>
    <w:rsid w:val="006D0D3C"/>
    <w:rsid w:val="00913486"/>
    <w:rsid w:val="009F41C3"/>
    <w:rsid w:val="00A42AD2"/>
    <w:rsid w:val="00A664E7"/>
    <w:rsid w:val="00B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154B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DAADF-60EC-4E3B-AF88-8E14CC67C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BC768-AA43-4D28-84E1-8786285C1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2B554-B741-4C2C-A39B-5BB7C0950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11</cp:revision>
  <dcterms:created xsi:type="dcterms:W3CDTF">2022-01-11T21:30:00Z</dcterms:created>
  <dcterms:modified xsi:type="dcterms:W3CDTF">2024-08-16T22:02:00Z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